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3D" w:rsidRPr="00407F27" w:rsidRDefault="00187EB9" w:rsidP="00616AB1">
      <w:pPr>
        <w:jc w:val="center"/>
        <w:rPr>
          <w:sz w:val="28"/>
        </w:rPr>
      </w:pPr>
      <w:sdt>
        <w:sdtPr>
          <w:rPr>
            <w:sz w:val="28"/>
          </w:rPr>
          <w:id w:val="-1642877192"/>
          <w:placeholder>
            <w:docPart w:val="ED0B824E7AE34451BD2D9CE02A07CEF8"/>
          </w:placeholder>
          <w:text/>
        </w:sdtPr>
        <w:sdtEndPr/>
        <w:sdtContent>
          <w:r w:rsidR="00EC2743">
            <w:rPr>
              <w:sz w:val="28"/>
            </w:rPr>
            <w:t>Messiah College</w:t>
          </w:r>
        </w:sdtContent>
      </w:sdt>
    </w:p>
    <w:sdt>
      <w:sdtPr>
        <w:rPr>
          <w:b/>
          <w:sz w:val="32"/>
        </w:rPr>
        <w:id w:val="-1854877703"/>
        <w:placeholder>
          <w:docPart w:val="4D7AC9F9AA954C9BB6E351DD73A1DB51"/>
        </w:placeholder>
        <w:text/>
      </w:sdtPr>
      <w:sdtEndPr/>
      <w:sdtContent>
        <w:p w:rsidR="00F25AC0" w:rsidRPr="00407F27" w:rsidRDefault="00EC2743" w:rsidP="00616AB1">
          <w:pPr>
            <w:jc w:val="center"/>
            <w:rPr>
              <w:b/>
            </w:rPr>
          </w:pPr>
          <w:r>
            <w:rPr>
              <w:b/>
              <w:sz w:val="32"/>
            </w:rPr>
            <w:t>Silicon Photomultiplier based Particle Detector</w:t>
          </w:r>
        </w:p>
      </w:sdtContent>
    </w:sdt>
    <w:p w:rsidR="00E82C3C" w:rsidRPr="00616AB1" w:rsidRDefault="008D4B75" w:rsidP="00616AB1">
      <w:pPr>
        <w:jc w:val="center"/>
        <w:rPr>
          <w:sz w:val="28"/>
        </w:rPr>
      </w:pPr>
      <w:r w:rsidRPr="00616AB1">
        <w:rPr>
          <w:sz w:val="28"/>
        </w:rPr>
        <w:t xml:space="preserve">Dates:   </w:t>
      </w:r>
      <w:sdt>
        <w:sdtPr>
          <w:rPr>
            <w:b/>
            <w:sz w:val="28"/>
          </w:rPr>
          <w:id w:val="1979721239"/>
          <w:placeholder>
            <w:docPart w:val="3858F08AECD3402389E720E5C2248064"/>
          </w:placeholder>
          <w:date w:fullDate="2020-06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0A5">
            <w:rPr>
              <w:b/>
              <w:sz w:val="28"/>
            </w:rPr>
            <w:t>June 1, 2020</w:t>
          </w:r>
        </w:sdtContent>
      </w:sdt>
      <w:r w:rsidR="0042172B" w:rsidRPr="00616AB1">
        <w:rPr>
          <w:sz w:val="28"/>
        </w:rPr>
        <w:t xml:space="preserve">  </w:t>
      </w:r>
      <w:proofErr w:type="gramStart"/>
      <w:r w:rsidR="0042172B" w:rsidRPr="00616AB1">
        <w:rPr>
          <w:sz w:val="28"/>
        </w:rPr>
        <w:t xml:space="preserve">to  </w:t>
      </w:r>
      <w:proofErr w:type="gramEnd"/>
      <w:sdt>
        <w:sdtPr>
          <w:rPr>
            <w:b/>
            <w:sz w:val="28"/>
          </w:rPr>
          <w:id w:val="355015017"/>
          <w:placeholder>
            <w:docPart w:val="3280B52B229441E2A7933403C3E146F6"/>
          </w:placeholder>
          <w:date w:fullDate="2020-06-0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E60A5">
            <w:rPr>
              <w:b/>
              <w:sz w:val="28"/>
            </w:rPr>
            <w:t>June 3, 2020</w:t>
          </w:r>
        </w:sdtContent>
      </w:sdt>
    </w:p>
    <w:sdt>
      <w:sdtPr>
        <w:id w:val="1453441145"/>
        <w:placeholder>
          <w:docPart w:val="263FD6D755534C8DA67EB6B4FCAF5611"/>
        </w:placeholder>
        <w:text/>
      </w:sdtPr>
      <w:sdtEndPr/>
      <w:sdtContent>
        <w:p w:rsidR="00F25AC0" w:rsidRDefault="007C1552" w:rsidP="00616AB1">
          <w:pPr>
            <w:jc w:val="center"/>
          </w:pPr>
          <w:r>
            <w:t xml:space="preserve">Number of setups available: </w:t>
          </w:r>
          <w:r w:rsidR="00EC2743">
            <w:t>2</w:t>
          </w:r>
        </w:p>
      </w:sdtContent>
    </w:sdt>
    <w:p w:rsidR="00F25AC0" w:rsidRDefault="00187EB9" w:rsidP="00616AB1">
      <w:pPr>
        <w:jc w:val="center"/>
      </w:pPr>
      <w:sdt>
        <w:sdtPr>
          <w:id w:val="918451203"/>
          <w:placeholder>
            <w:docPart w:val="B56F775C4DAC472185BA7B90C61E5096"/>
          </w:placeholder>
          <w:text/>
        </w:sdtPr>
        <w:sdtEndPr/>
        <w:sdtContent>
          <w:r w:rsidR="007C1552">
            <w:t xml:space="preserve">Maximum number of participants: </w:t>
          </w:r>
          <w:r w:rsidR="00EC2743">
            <w:t>4</w:t>
          </w:r>
        </w:sdtContent>
      </w:sdt>
    </w:p>
    <w:p w:rsidR="00407F27" w:rsidRDefault="00616AB1" w:rsidP="007B3BA3">
      <w:pPr>
        <w:jc w:val="center"/>
      </w:pPr>
      <w:r>
        <w:t>------------------------------------------------------------------------------------------------------------------------------------------</w:t>
      </w:r>
      <w:sdt>
        <w:sdtPr>
          <w:alias w:val="setup picture"/>
          <w:tag w:val="setup picture"/>
          <w:id w:val="-671409785"/>
          <w:showingPlcHdr/>
          <w:picture/>
        </w:sdtPr>
        <w:sdtEndPr/>
        <w:sdtContent/>
      </w:sdt>
    </w:p>
    <w:sdt>
      <w:sdtPr>
        <w:rPr>
          <w:rFonts w:cstheme="minorHAnsi"/>
        </w:rPr>
        <w:id w:val="70238006"/>
        <w:placeholder>
          <w:docPart w:val="BFAA5934B05A4CF6A635A905114AF8C1"/>
        </w:placeholder>
      </w:sdtPr>
      <w:sdtEndPr>
        <w:rPr>
          <w:rFonts w:ascii="Calibri" w:eastAsia="Calibri" w:hAnsi="Calibri"/>
        </w:rPr>
      </w:sdtEndPr>
      <w:sdtContent>
        <w:p w:rsidR="00971A48" w:rsidRDefault="00971A48" w:rsidP="005C616E">
          <w:pPr>
            <w:rPr>
              <w:rFonts w:cstheme="minorHAnsi"/>
              <w:b/>
            </w:rPr>
          </w:pPr>
          <w:r w:rsidRPr="00971A48">
            <w:rPr>
              <w:rFonts w:cstheme="minorHAnsi"/>
              <w:b/>
            </w:rPr>
            <w:t>The basic physics</w:t>
          </w:r>
        </w:p>
        <w:p w:rsidR="008931A3" w:rsidRPr="00971A48" w:rsidRDefault="00191FB0" w:rsidP="005C616E">
          <w:pPr>
            <w:rPr>
              <w:rFonts w:cstheme="minorHAnsi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D46CE14" wp14:editId="205CCD3A">
                <wp:simplePos x="0" y="0"/>
                <wp:positionH relativeFrom="column">
                  <wp:posOffset>2724150</wp:posOffset>
                </wp:positionH>
                <wp:positionV relativeFrom="page">
                  <wp:posOffset>3457575</wp:posOffset>
                </wp:positionV>
                <wp:extent cx="3219450" cy="1809115"/>
                <wp:effectExtent l="0" t="0" r="0" b="63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9450" cy="180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71A48">
            <w:rPr>
              <w:rFonts w:eastAsia="Times New Roman" w:cstheme="minorHAnsi"/>
            </w:rPr>
            <w:t>Silicon Photomultipliers (</w:t>
          </w:r>
          <w:proofErr w:type="spellStart"/>
          <w:r w:rsidR="00971A48">
            <w:rPr>
              <w:rFonts w:eastAsia="Times New Roman" w:cstheme="minorHAnsi"/>
            </w:rPr>
            <w:t>SiPMs</w:t>
          </w:r>
          <w:proofErr w:type="spellEnd"/>
          <w:r w:rsidR="00971A48">
            <w:rPr>
              <w:rFonts w:eastAsia="Times New Roman" w:cstheme="minorHAnsi"/>
            </w:rPr>
            <w:t>)</w:t>
          </w:r>
          <w:r w:rsidR="008931A3">
            <w:rPr>
              <w:rFonts w:eastAsia="Times New Roman" w:cstheme="minorHAnsi"/>
            </w:rPr>
            <w:t xml:space="preserve"> detect the light produced by ionization, Compton scattering, photoelectric effect or Cherenkov light when a particle travels faster than speed of light in a medium. </w:t>
          </w:r>
          <w:proofErr w:type="spellStart"/>
          <w:r w:rsidR="008931A3">
            <w:rPr>
              <w:rFonts w:eastAsia="Times New Roman" w:cstheme="minorHAnsi"/>
            </w:rPr>
            <w:t>SiPMs</w:t>
          </w:r>
          <w:proofErr w:type="spellEnd"/>
          <w:r w:rsidR="008931A3">
            <w:rPr>
              <w:rFonts w:eastAsia="Times New Roman" w:cstheme="minorHAnsi"/>
            </w:rPr>
            <w:t xml:space="preserve"> are operated in reverse bias mode</w:t>
          </w:r>
          <w:r w:rsidR="00971A48">
            <w:rPr>
              <w:rFonts w:eastAsia="Times New Roman" w:cstheme="minorHAnsi"/>
            </w:rPr>
            <w:t xml:space="preserve">, creating a high electric field on a p-n junction and thus a large number of electron-hole pair per single photon.  They are gaining popularity in research due to single photon capabilities, low power and immunity to magnetic fields. </w:t>
          </w:r>
        </w:p>
        <w:p w:rsidR="00971A48" w:rsidRPr="00971A48" w:rsidRDefault="00971A48" w:rsidP="00971A48">
          <w:pPr>
            <w:pStyle w:val="NoSpacing"/>
            <w:rPr>
              <w:rFonts w:asciiTheme="minorHAnsi" w:hAnsiTheme="minorHAnsi" w:cstheme="minorHAnsi"/>
              <w:b/>
            </w:rPr>
          </w:pPr>
          <w:r w:rsidRPr="00971A48">
            <w:rPr>
              <w:rFonts w:asciiTheme="minorHAnsi" w:hAnsiTheme="minorHAnsi" w:cstheme="minorHAnsi"/>
              <w:b/>
            </w:rPr>
            <w:t>Importance of this experiment for current physics, metrology, or technology</w:t>
          </w:r>
        </w:p>
        <w:p w:rsidR="00971A48" w:rsidRDefault="00971A48" w:rsidP="005C616E">
          <w:pPr>
            <w:rPr>
              <w:rFonts w:eastAsia="Times New Roman" w:cstheme="minorHAnsi"/>
            </w:rPr>
          </w:pPr>
          <w:r w:rsidRPr="001232BF">
            <w:rPr>
              <w:rFonts w:eastAsia="Times New Roman" w:cstheme="minorHAnsi"/>
            </w:rPr>
            <w:t>Silicon photomultipliers</w:t>
          </w:r>
          <w:r>
            <w:rPr>
              <w:rFonts w:eastAsia="Times New Roman" w:cstheme="minorHAnsi"/>
            </w:rPr>
            <w:t xml:space="preserve"> (</w:t>
          </w:r>
          <w:proofErr w:type="spellStart"/>
          <w:r>
            <w:rPr>
              <w:rFonts w:eastAsia="Times New Roman" w:cstheme="minorHAnsi"/>
            </w:rPr>
            <w:t>SiPMs</w:t>
          </w:r>
          <w:proofErr w:type="spellEnd"/>
          <w:r>
            <w:rPr>
              <w:rFonts w:eastAsia="Times New Roman" w:cstheme="minorHAnsi"/>
            </w:rPr>
            <w:t>)</w:t>
          </w:r>
          <w:r w:rsidRPr="001232BF">
            <w:rPr>
              <w:rFonts w:eastAsia="Times New Roman" w:cstheme="minorHAnsi"/>
            </w:rPr>
            <w:t xml:space="preserve"> are a novel photodetector with high gain and such require little circuitry to be turned into a full detector readout, this makes them ideal for advanced lab ph</w:t>
          </w:r>
          <w:r>
            <w:rPr>
              <w:rFonts w:eastAsia="Times New Roman" w:cstheme="minorHAnsi"/>
            </w:rPr>
            <w:t>ysics instructors to teach</w:t>
          </w:r>
          <w:r w:rsidRPr="001232BF">
            <w:rPr>
              <w:rFonts w:eastAsia="Times New Roman" w:cstheme="minorHAnsi"/>
            </w:rPr>
            <w:t xml:space="preserve"> the instrumentation techniques in particle, </w:t>
          </w:r>
          <w:proofErr w:type="spellStart"/>
          <w:r w:rsidRPr="001232BF">
            <w:rPr>
              <w:rFonts w:eastAsia="Times New Roman" w:cstheme="minorHAnsi"/>
            </w:rPr>
            <w:t>astro</w:t>
          </w:r>
          <w:proofErr w:type="spellEnd"/>
          <w:r w:rsidRPr="001232BF">
            <w:rPr>
              <w:rFonts w:eastAsia="Times New Roman" w:cstheme="minorHAnsi"/>
            </w:rPr>
            <w:t>-particle, nuclear physics, and even nuclear medicine</w:t>
          </w:r>
        </w:p>
        <w:p w:rsidR="00971A48" w:rsidRDefault="00971A48" w:rsidP="00971A48">
          <w:pPr>
            <w:pStyle w:val="NoSpacing"/>
            <w:rPr>
              <w:rFonts w:asciiTheme="minorHAnsi" w:eastAsiaTheme="minorHAnsi" w:hAnsiTheme="minorHAnsi" w:cstheme="minorHAnsi"/>
              <w:b/>
            </w:rPr>
          </w:pPr>
          <w:r w:rsidRPr="00971A48">
            <w:rPr>
              <w:rFonts w:asciiTheme="minorHAnsi" w:eastAsiaTheme="minorHAnsi" w:hAnsiTheme="minorHAnsi" w:cstheme="minorHAnsi"/>
              <w:b/>
            </w:rPr>
            <w:t>Skills</w:t>
          </w:r>
        </w:p>
        <w:p w:rsidR="007B76C5" w:rsidRPr="007B76C5" w:rsidRDefault="007B76C5" w:rsidP="007B76C5">
          <w:pPr>
            <w:pStyle w:val="ListParagraph"/>
            <w:numPr>
              <w:ilvl w:val="0"/>
              <w:numId w:val="2"/>
            </w:numPr>
            <w:rPr>
              <w:rFonts w:eastAsia="Times New Roman" w:cstheme="minorHAnsi"/>
            </w:rPr>
          </w:pPr>
          <w:r w:rsidRPr="007B76C5">
            <w:rPr>
              <w:rFonts w:eastAsia="Times New Roman" w:cstheme="minorHAnsi"/>
            </w:rPr>
            <w:t>Participants will learn the readout technique for Silicon Photomultipliers while using very little circuitry</w:t>
          </w:r>
        </w:p>
        <w:p w:rsidR="007B76C5" w:rsidRPr="007B76C5" w:rsidRDefault="007B76C5" w:rsidP="007B76C5">
          <w:pPr>
            <w:pStyle w:val="ListParagraph"/>
            <w:numPr>
              <w:ilvl w:val="0"/>
              <w:numId w:val="2"/>
            </w:numPr>
            <w:rPr>
              <w:rFonts w:eastAsia="Times New Roman" w:cstheme="minorHAnsi"/>
            </w:rPr>
          </w:pPr>
          <w:r w:rsidRPr="007B76C5">
            <w:rPr>
              <w:rFonts w:eastAsia="Times New Roman" w:cstheme="minorHAnsi"/>
            </w:rPr>
            <w:t>Participants will construct their own gamma ray detector by using scintillati</w:t>
          </w:r>
          <w:r>
            <w:rPr>
              <w:rFonts w:eastAsia="Times New Roman" w:cstheme="minorHAnsi"/>
            </w:rPr>
            <w:t xml:space="preserve">ng crystals. Participants will build </w:t>
          </w:r>
          <w:r w:rsidRPr="007B76C5">
            <w:rPr>
              <w:rFonts w:eastAsia="Times New Roman" w:cstheme="minorHAnsi"/>
            </w:rPr>
            <w:t>a gam</w:t>
          </w:r>
          <w:r>
            <w:rPr>
              <w:rFonts w:eastAsia="Times New Roman" w:cstheme="minorHAnsi"/>
            </w:rPr>
            <w:t xml:space="preserve">ma ray detector and </w:t>
          </w:r>
          <w:r w:rsidRPr="007B76C5">
            <w:rPr>
              <w:rFonts w:eastAsia="Times New Roman" w:cstheme="minorHAnsi"/>
            </w:rPr>
            <w:t>do gamma ray spectroscopy</w:t>
          </w:r>
          <w:r>
            <w:rPr>
              <w:rFonts w:eastAsia="Times New Roman" w:cstheme="minorHAnsi"/>
            </w:rPr>
            <w:t xml:space="preserve"> with it</w:t>
          </w:r>
        </w:p>
        <w:p w:rsidR="007B76C5" w:rsidRPr="007B76C5" w:rsidRDefault="007B76C5" w:rsidP="007B76C5">
          <w:pPr>
            <w:pStyle w:val="ListParagraph"/>
            <w:numPr>
              <w:ilvl w:val="0"/>
              <w:numId w:val="2"/>
            </w:numPr>
            <w:rPr>
              <w:rFonts w:eastAsia="Times New Roman" w:cstheme="minorHAnsi"/>
            </w:rPr>
          </w:pPr>
          <w:r w:rsidRPr="007B76C5">
            <w:rPr>
              <w:rFonts w:eastAsia="Times New Roman" w:cstheme="minorHAnsi"/>
            </w:rPr>
            <w:t>Participants will learn about calibration procedures depending on detector type and particle type, for instance different mechanism for gamma rays versus muons</w:t>
          </w:r>
          <w:r>
            <w:rPr>
              <w:rFonts w:eastAsia="Times New Roman" w:cstheme="minorHAnsi"/>
            </w:rPr>
            <w:t>.</w:t>
          </w:r>
        </w:p>
        <w:p w:rsidR="007B76C5" w:rsidRPr="007B76C5" w:rsidRDefault="007B76C5" w:rsidP="007B76C5">
          <w:pPr>
            <w:pStyle w:val="ListParagraph"/>
            <w:numPr>
              <w:ilvl w:val="0"/>
              <w:numId w:val="2"/>
            </w:numPr>
            <w:rPr>
              <w:rFonts w:eastAsia="Times New Roman" w:cstheme="minorHAnsi"/>
            </w:rPr>
          </w:pPr>
          <w:r w:rsidRPr="007B76C5">
            <w:rPr>
              <w:rFonts w:eastAsia="Times New Roman" w:cstheme="minorHAnsi"/>
            </w:rPr>
            <w:t xml:space="preserve"> Participants will familiarize themselves with data acquisition techniques in particle, </w:t>
          </w:r>
          <w:proofErr w:type="spellStart"/>
          <w:r w:rsidRPr="007B76C5">
            <w:rPr>
              <w:rFonts w:eastAsia="Times New Roman" w:cstheme="minorHAnsi"/>
            </w:rPr>
            <w:t>astro</w:t>
          </w:r>
          <w:proofErr w:type="spellEnd"/>
          <w:r w:rsidRPr="007B76C5">
            <w:rPr>
              <w:rFonts w:eastAsia="Times New Roman" w:cstheme="minorHAnsi"/>
            </w:rPr>
            <w:t xml:space="preserve">-particle and nuclear physics.  </w:t>
          </w:r>
        </w:p>
        <w:p w:rsidR="00971A48" w:rsidRPr="007B76C5" w:rsidRDefault="007B76C5" w:rsidP="00971A48">
          <w:pPr>
            <w:pStyle w:val="ListParagraph"/>
            <w:numPr>
              <w:ilvl w:val="0"/>
              <w:numId w:val="2"/>
            </w:numPr>
            <w:rPr>
              <w:rFonts w:eastAsia="Times New Roman" w:cstheme="minorHAnsi"/>
            </w:rPr>
          </w:pPr>
          <w:r w:rsidRPr="007B76C5">
            <w:rPr>
              <w:rFonts w:eastAsia="Times New Roman" w:cstheme="minorHAnsi"/>
            </w:rPr>
            <w:t>Particip</w:t>
          </w:r>
          <w:r>
            <w:rPr>
              <w:rFonts w:eastAsia="Times New Roman" w:cstheme="minorHAnsi"/>
            </w:rPr>
            <w:t xml:space="preserve">ants will be using </w:t>
          </w:r>
          <w:r w:rsidRPr="007B76C5">
            <w:rPr>
              <w:rFonts w:eastAsia="Times New Roman" w:cstheme="minorHAnsi"/>
            </w:rPr>
            <w:t>python or C++ to acquire and process the data</w:t>
          </w:r>
          <w:r>
            <w:rPr>
              <w:rFonts w:eastAsia="Times New Roman" w:cstheme="minorHAnsi"/>
            </w:rPr>
            <w:t xml:space="preserve">. </w:t>
          </w:r>
        </w:p>
        <w:p w:rsidR="00971A48" w:rsidRPr="00971A48" w:rsidRDefault="003E77F0" w:rsidP="00971A48">
          <w:pPr>
            <w:pStyle w:val="NoSpacing"/>
            <w:rPr>
              <w:rFonts w:asciiTheme="minorHAnsi" w:eastAsiaTheme="minorHAnsi" w:hAnsiTheme="minorHAnsi" w:cstheme="minorHAnsi"/>
              <w:b/>
            </w:rPr>
          </w:pPr>
          <w:r>
            <w:rPr>
              <w:rFonts w:asciiTheme="minorHAnsi" w:eastAsiaTheme="minorHAnsi" w:hAnsiTheme="minorHAnsi" w:cstheme="minorHAnsi"/>
              <w:b/>
            </w:rPr>
            <w:t xml:space="preserve">Tentative </w:t>
          </w:r>
          <w:r w:rsidR="00971A48" w:rsidRPr="00971A48">
            <w:rPr>
              <w:rFonts w:asciiTheme="minorHAnsi" w:eastAsiaTheme="minorHAnsi" w:hAnsiTheme="minorHAnsi" w:cstheme="minorHAnsi"/>
              <w:b/>
            </w:rPr>
            <w:t xml:space="preserve">Outline of Immersion </w:t>
          </w:r>
        </w:p>
        <w:p w:rsidR="002E68FF" w:rsidRPr="00FA6C6B" w:rsidRDefault="00B92044" w:rsidP="00FA6C6B">
          <w:pPr>
            <w:rPr>
              <w:rFonts w:eastAsia="Times New Roman" w:cstheme="minorHAnsi"/>
            </w:rPr>
          </w:pPr>
          <w:r w:rsidRPr="001232BF">
            <w:rPr>
              <w:rFonts w:eastAsia="Times New Roman" w:cstheme="minorHAnsi"/>
            </w:rPr>
            <w:t xml:space="preserve">Participants will </w:t>
          </w:r>
          <w:r w:rsidR="003034B8">
            <w:rPr>
              <w:rFonts w:eastAsia="Times New Roman" w:cstheme="minorHAnsi"/>
            </w:rPr>
            <w:t xml:space="preserve">use </w:t>
          </w:r>
          <w:proofErr w:type="spellStart"/>
          <w:r w:rsidR="003034B8">
            <w:rPr>
              <w:rFonts w:eastAsia="Times New Roman" w:cstheme="minorHAnsi"/>
            </w:rPr>
            <w:t>SiPMs</w:t>
          </w:r>
          <w:proofErr w:type="spellEnd"/>
          <w:r w:rsidR="003034B8">
            <w:rPr>
              <w:rFonts w:eastAsia="Times New Roman" w:cstheme="minorHAnsi"/>
            </w:rPr>
            <w:t xml:space="preserve"> for </w:t>
          </w:r>
          <w:r w:rsidRPr="001232BF">
            <w:rPr>
              <w:rFonts w:eastAsia="Times New Roman" w:cstheme="minorHAnsi"/>
            </w:rPr>
            <w:t>study</w:t>
          </w:r>
          <w:r w:rsidR="003034B8">
            <w:rPr>
              <w:rFonts w:eastAsia="Times New Roman" w:cstheme="minorHAnsi"/>
            </w:rPr>
            <w:t>ing</w:t>
          </w:r>
          <w:r w:rsidRPr="001232BF">
            <w:rPr>
              <w:rFonts w:eastAsia="Times New Roman" w:cstheme="minorHAnsi"/>
            </w:rPr>
            <w:t xml:space="preserve"> the performance of three kinds of detectors: plastic scintillators, scintillating crystals, and Cherenkov detect</w:t>
          </w:r>
          <w:r w:rsidR="00333EC8">
            <w:rPr>
              <w:rFonts w:eastAsia="Times New Roman" w:cstheme="minorHAnsi"/>
            </w:rPr>
            <w:t xml:space="preserve">ors. </w:t>
          </w:r>
          <w:r w:rsidR="00966B17">
            <w:rPr>
              <w:rFonts w:cstheme="minorHAnsi"/>
            </w:rPr>
            <w:t>First day of immersion participants will learn about the physics of different detectors and silicon photomultipliers, then create the readout circuit on the proto</w:t>
          </w:r>
          <w:r w:rsidR="007F5D43">
            <w:rPr>
              <w:rFonts w:cstheme="minorHAnsi"/>
            </w:rPr>
            <w:t>-</w:t>
          </w:r>
          <w:r w:rsidR="00966B17">
            <w:rPr>
              <w:rFonts w:cstheme="minorHAnsi"/>
            </w:rPr>
            <w:t xml:space="preserve">board, assemble the crystal detector, install </w:t>
          </w:r>
          <w:r w:rsidR="007F5D43">
            <w:rPr>
              <w:rFonts w:cstheme="minorHAnsi"/>
            </w:rPr>
            <w:t xml:space="preserve">the proper software on computer. </w:t>
          </w:r>
          <w:r w:rsidR="00966B17">
            <w:rPr>
              <w:rFonts w:cstheme="minorHAnsi"/>
            </w:rPr>
            <w:t>Second day will be focused on software for DRS4 board</w:t>
          </w:r>
          <w:r w:rsidR="00DA2C09">
            <w:rPr>
              <w:rFonts w:cstheme="minorHAnsi"/>
            </w:rPr>
            <w:t xml:space="preserve"> and familiarize themselves </w:t>
          </w:r>
          <w:r w:rsidR="007F5D43">
            <w:rPr>
              <w:rFonts w:cstheme="minorHAnsi"/>
            </w:rPr>
            <w:t>with DRS4 data acquisition board</w:t>
          </w:r>
          <w:r w:rsidR="00966B17">
            <w:rPr>
              <w:rFonts w:cstheme="minorHAnsi"/>
            </w:rPr>
            <w:t xml:space="preserve">, </w:t>
          </w:r>
          <w:r w:rsidR="00966B17">
            <w:rPr>
              <w:rFonts w:cstheme="minorHAnsi"/>
            </w:rPr>
            <w:lastRenderedPageBreak/>
            <w:t xml:space="preserve">coding, and using a series of radioactive isotope </w:t>
          </w:r>
          <w:r w:rsidR="003E77F0">
            <w:rPr>
              <w:rFonts w:cstheme="minorHAnsi"/>
            </w:rPr>
            <w:t xml:space="preserve">to </w:t>
          </w:r>
          <w:r w:rsidR="00966B17">
            <w:rPr>
              <w:rFonts w:cstheme="minorHAnsi"/>
            </w:rPr>
            <w:t>study Compton Effect</w:t>
          </w:r>
          <w:r w:rsidR="007F5D43">
            <w:rPr>
              <w:rFonts w:cstheme="minorHAnsi"/>
            </w:rPr>
            <w:t xml:space="preserve"> and gamma ray spectroscopy.  </w:t>
          </w:r>
          <w:r w:rsidR="00966B17">
            <w:rPr>
              <w:rFonts w:cstheme="minorHAnsi"/>
            </w:rPr>
            <w:t>Third day will be constructing plastic scintillator</w:t>
          </w:r>
          <w:r w:rsidR="00FA6C6B">
            <w:rPr>
              <w:rFonts w:cstheme="minorHAnsi"/>
            </w:rPr>
            <w:t xml:space="preserve"> and Cherenkov detector and study their</w:t>
          </w:r>
          <w:r w:rsidR="00966B17">
            <w:rPr>
              <w:rFonts w:cstheme="minorHAnsi"/>
            </w:rPr>
            <w:t xml:space="preserve"> response to co</w:t>
          </w:r>
          <w:r w:rsidR="00FA6C6B">
            <w:rPr>
              <w:rFonts w:cstheme="minorHAnsi"/>
            </w:rPr>
            <w:t>smic ray muons</w:t>
          </w:r>
          <w:r w:rsidR="007F5D43">
            <w:rPr>
              <w:rFonts w:cstheme="minorHAnsi"/>
            </w:rPr>
            <w:t xml:space="preserve">.  </w:t>
          </w:r>
        </w:p>
        <w:p w:rsidR="002E68FF" w:rsidRPr="00FA6C6B" w:rsidRDefault="002E68FF" w:rsidP="00966B17">
          <w:pPr>
            <w:pStyle w:val="NoSpacing"/>
            <w:rPr>
              <w:rFonts w:asciiTheme="minorHAnsi" w:eastAsiaTheme="minorHAnsi" w:hAnsiTheme="minorHAnsi" w:cstheme="minorHAnsi"/>
              <w:b/>
            </w:rPr>
          </w:pPr>
          <w:r w:rsidRPr="002E68FF">
            <w:rPr>
              <w:rFonts w:asciiTheme="minorHAnsi" w:eastAsiaTheme="minorHAnsi" w:hAnsiTheme="minorHAnsi" w:cstheme="minorHAnsi"/>
              <w:b/>
            </w:rPr>
            <w:t>What to bring</w:t>
          </w:r>
        </w:p>
        <w:p w:rsidR="002E68FF" w:rsidRDefault="002E68FF" w:rsidP="002E68FF">
          <w:pPr>
            <w:pStyle w:val="NoSpacing"/>
            <w:rPr>
              <w:rFonts w:asciiTheme="minorHAnsi" w:eastAsiaTheme="minorHAnsi" w:hAnsiTheme="minorHAnsi" w:cstheme="minorHAnsi"/>
            </w:rPr>
          </w:pPr>
          <w:r>
            <w:rPr>
              <w:rFonts w:asciiTheme="minorHAnsi" w:eastAsiaTheme="minorHAnsi" w:hAnsiTheme="minorHAnsi" w:cstheme="minorHAnsi"/>
            </w:rPr>
            <w:t xml:space="preserve">Participants will need to bring a laptop computer with Ubuntu </w:t>
          </w:r>
          <w:r w:rsidR="00FA6C6B">
            <w:rPr>
              <w:rFonts w:asciiTheme="minorHAnsi" w:eastAsiaTheme="minorHAnsi" w:hAnsiTheme="minorHAnsi" w:cstheme="minorHAnsi"/>
            </w:rPr>
            <w:t>Linux</w:t>
          </w:r>
          <w:r>
            <w:rPr>
              <w:rFonts w:asciiTheme="minorHAnsi" w:eastAsiaTheme="minorHAnsi" w:hAnsiTheme="minorHAnsi" w:cstheme="minorHAnsi"/>
            </w:rPr>
            <w:t xml:space="preserve"> preferred however windows or mac would be fine, we can make use of VMware player and are currently working on making it native to windows.</w:t>
          </w:r>
          <w:r w:rsidR="00FA6C6B">
            <w:rPr>
              <w:rFonts w:asciiTheme="minorHAnsi" w:eastAsiaTheme="minorHAnsi" w:hAnsiTheme="minorHAnsi" w:cstheme="minorHAnsi"/>
            </w:rPr>
            <w:t xml:space="preserve">  A notebook will be needed as well. </w:t>
          </w:r>
        </w:p>
        <w:p w:rsidR="002E68FF" w:rsidRDefault="002E68FF" w:rsidP="00966B17">
          <w:pPr>
            <w:pStyle w:val="NoSpacing"/>
            <w:rPr>
              <w:rFonts w:asciiTheme="minorHAnsi" w:eastAsiaTheme="minorHAnsi" w:hAnsiTheme="minorHAnsi" w:cstheme="minorHAnsi"/>
            </w:rPr>
          </w:pPr>
        </w:p>
        <w:p w:rsidR="002E68FF" w:rsidRPr="002E68FF" w:rsidRDefault="002E68FF" w:rsidP="00966B17">
          <w:pPr>
            <w:pStyle w:val="NoSpacing"/>
            <w:rPr>
              <w:rFonts w:asciiTheme="minorHAnsi" w:eastAsiaTheme="minorHAnsi" w:hAnsiTheme="minorHAnsi" w:cstheme="minorHAnsi"/>
              <w:b/>
            </w:rPr>
          </w:pPr>
          <w:r w:rsidRPr="002E68FF">
            <w:rPr>
              <w:rFonts w:asciiTheme="minorHAnsi" w:eastAsiaTheme="minorHAnsi" w:hAnsiTheme="minorHAnsi" w:cstheme="minorHAnsi"/>
              <w:b/>
            </w:rPr>
            <w:t>Safety Concerns</w:t>
          </w:r>
        </w:p>
        <w:p w:rsidR="00971A48" w:rsidRDefault="002E68FF" w:rsidP="00966B17">
          <w:pPr>
            <w:pStyle w:val="NoSpacing"/>
            <w:rPr>
              <w:rFonts w:asciiTheme="minorHAnsi" w:eastAsiaTheme="minorHAnsi" w:hAnsiTheme="minorHAnsi" w:cstheme="minorHAnsi"/>
            </w:rPr>
          </w:pPr>
          <w:r>
            <w:rPr>
              <w:rFonts w:asciiTheme="minorHAnsi" w:eastAsiaTheme="minorHAnsi" w:hAnsiTheme="minorHAnsi" w:cstheme="minorHAnsi"/>
            </w:rPr>
            <w:t>There is no safety concerns for these, just proper handling techniques of exempt radioactive sources.</w:t>
          </w:r>
        </w:p>
        <w:p w:rsidR="002E68FF" w:rsidRDefault="002E68FF" w:rsidP="00966B17">
          <w:pPr>
            <w:pStyle w:val="NoSpacing"/>
            <w:rPr>
              <w:rFonts w:asciiTheme="minorHAnsi" w:eastAsiaTheme="minorHAnsi" w:hAnsiTheme="minorHAnsi" w:cstheme="minorHAnsi"/>
            </w:rPr>
          </w:pPr>
        </w:p>
        <w:p w:rsidR="002E68FF" w:rsidRPr="002E68FF" w:rsidRDefault="002E68FF" w:rsidP="00966B17">
          <w:pPr>
            <w:pStyle w:val="NoSpacing"/>
            <w:rPr>
              <w:rFonts w:asciiTheme="minorHAnsi" w:eastAsiaTheme="minorHAnsi" w:hAnsiTheme="minorHAnsi" w:cstheme="minorHAnsi"/>
              <w:b/>
            </w:rPr>
          </w:pPr>
          <w:r w:rsidRPr="002E68FF">
            <w:rPr>
              <w:rFonts w:asciiTheme="minorHAnsi" w:eastAsiaTheme="minorHAnsi" w:hAnsiTheme="minorHAnsi" w:cstheme="minorHAnsi"/>
              <w:b/>
            </w:rPr>
            <w:t xml:space="preserve">Cost of Apparatus </w:t>
          </w:r>
        </w:p>
        <w:p w:rsidR="000F45B8" w:rsidRDefault="007B76C5" w:rsidP="00966B17">
          <w:pPr>
            <w:pStyle w:val="NoSpacing"/>
            <w:rPr>
              <w:rFonts w:asciiTheme="minorHAnsi" w:eastAsiaTheme="minorHAnsi" w:hAnsiTheme="minorHAnsi" w:cstheme="minorHAnsi"/>
            </w:rPr>
          </w:pPr>
          <w:r>
            <w:rPr>
              <w:rFonts w:asciiTheme="minorHAnsi" w:eastAsiaTheme="minorHAnsi" w:hAnsiTheme="minorHAnsi" w:cstheme="minorHAnsi"/>
            </w:rPr>
            <w:t>At the core</w:t>
          </w:r>
          <w:r w:rsidR="000F45B8">
            <w:rPr>
              <w:rFonts w:asciiTheme="minorHAnsi" w:eastAsiaTheme="minorHAnsi" w:hAnsiTheme="minorHAnsi" w:cstheme="minorHAnsi"/>
            </w:rPr>
            <w:t xml:space="preserve"> of the experiment is DRS4 evaluation board developed by Paul </w:t>
          </w:r>
          <w:proofErr w:type="spellStart"/>
          <w:r w:rsidR="000F45B8">
            <w:rPr>
              <w:rFonts w:asciiTheme="minorHAnsi" w:eastAsiaTheme="minorHAnsi" w:hAnsiTheme="minorHAnsi" w:cstheme="minorHAnsi"/>
            </w:rPr>
            <w:t>Scherrer</w:t>
          </w:r>
          <w:proofErr w:type="spellEnd"/>
          <w:r w:rsidR="000F45B8">
            <w:rPr>
              <w:rFonts w:asciiTheme="minorHAnsi" w:eastAsiaTheme="minorHAnsi" w:hAnsiTheme="minorHAnsi" w:cstheme="minorHAnsi"/>
            </w:rPr>
            <w:t xml:space="preserve"> </w:t>
          </w:r>
          <w:proofErr w:type="spellStart"/>
          <w:r w:rsidR="000F45B8">
            <w:rPr>
              <w:rFonts w:asciiTheme="minorHAnsi" w:eastAsiaTheme="minorHAnsi" w:hAnsiTheme="minorHAnsi" w:cstheme="minorHAnsi"/>
            </w:rPr>
            <w:t>Insitut</w:t>
          </w:r>
          <w:proofErr w:type="spellEnd"/>
          <w:r w:rsidR="000F45B8">
            <w:rPr>
              <w:rFonts w:asciiTheme="minorHAnsi" w:eastAsiaTheme="minorHAnsi" w:hAnsiTheme="minorHAnsi" w:cstheme="minorHAnsi"/>
            </w:rPr>
            <w:t xml:space="preserve"> Switzerland</w:t>
          </w:r>
        </w:p>
        <w:p w:rsidR="000F45B8" w:rsidRDefault="000F45B8" w:rsidP="00966B17">
          <w:pPr>
            <w:pStyle w:val="NoSpacing"/>
            <w:rPr>
              <w:rFonts w:asciiTheme="minorHAnsi" w:eastAsiaTheme="minorHAnsi" w:hAnsiTheme="minorHAnsi" w:cstheme="minorHAnsi"/>
            </w:rPr>
          </w:pPr>
          <w:r>
            <w:rPr>
              <w:rFonts w:asciiTheme="minorHAnsi" w:eastAsiaTheme="minorHAnsi" w:hAnsiTheme="minorHAnsi" w:cstheme="minorHAnsi"/>
            </w:rPr>
            <w:t xml:space="preserve">The </w:t>
          </w:r>
          <w:r w:rsidR="007B76C5">
            <w:rPr>
              <w:rFonts w:asciiTheme="minorHAnsi" w:eastAsiaTheme="minorHAnsi" w:hAnsiTheme="minorHAnsi" w:cstheme="minorHAnsi"/>
            </w:rPr>
            <w:t xml:space="preserve">cost of this board is about </w:t>
          </w:r>
          <w:r>
            <w:rPr>
              <w:rFonts w:asciiTheme="minorHAnsi" w:eastAsiaTheme="minorHAnsi" w:hAnsiTheme="minorHAnsi" w:cstheme="minorHAnsi"/>
            </w:rPr>
            <w:t>$1,700 as long as it is used for research or education. Note the performanc</w:t>
          </w:r>
          <w:r w:rsidR="00C615FF">
            <w:rPr>
              <w:rFonts w:asciiTheme="minorHAnsi" w:eastAsiaTheme="minorHAnsi" w:hAnsiTheme="minorHAnsi" w:cstheme="minorHAnsi"/>
            </w:rPr>
            <w:t>e of this board is equivalent to</w:t>
          </w:r>
          <w:r>
            <w:rPr>
              <w:rFonts w:asciiTheme="minorHAnsi" w:eastAsiaTheme="minorHAnsi" w:hAnsiTheme="minorHAnsi" w:cstheme="minorHAnsi"/>
            </w:rPr>
            <w:t xml:space="preserve"> oscilloscopes in the $10,000 </w:t>
          </w:r>
          <w:r w:rsidR="005C616E">
            <w:rPr>
              <w:rFonts w:asciiTheme="minorHAnsi" w:eastAsiaTheme="minorHAnsi" w:hAnsiTheme="minorHAnsi" w:cstheme="minorHAnsi"/>
            </w:rPr>
            <w:t>range.</w:t>
          </w:r>
        </w:p>
        <w:p w:rsidR="000F45B8" w:rsidRDefault="000F45B8" w:rsidP="00966B17">
          <w:pPr>
            <w:pStyle w:val="NoSpacing"/>
            <w:rPr>
              <w:rFonts w:asciiTheme="minorHAnsi" w:eastAsiaTheme="minorHAnsi" w:hAnsiTheme="minorHAnsi" w:cstheme="minorHAnsi"/>
            </w:rPr>
          </w:pPr>
          <w:hyperlink r:id="rId6" w:history="1">
            <w:r w:rsidRPr="003C7DBD">
              <w:rPr>
                <w:rStyle w:val="Hyperlink"/>
                <w:rFonts w:asciiTheme="minorHAnsi" w:eastAsiaTheme="minorHAnsi" w:hAnsiTheme="minorHAnsi" w:cstheme="minorHAnsi"/>
              </w:rPr>
              <w:t>https://www.psi.ch/en/drs/evaluation-board</w:t>
            </w:r>
          </w:hyperlink>
        </w:p>
        <w:p w:rsidR="0070412F" w:rsidRDefault="000F45B8" w:rsidP="0070412F">
          <w:pPr>
            <w:pStyle w:val="NoSpacing"/>
            <w:rPr>
              <w:rFonts w:asciiTheme="minorHAnsi" w:eastAsiaTheme="minorHAnsi" w:hAnsiTheme="minorHAnsi" w:cstheme="minorHAnsi"/>
            </w:rPr>
          </w:pPr>
          <w:r>
            <w:rPr>
              <w:rFonts w:asciiTheme="minorHAnsi" w:eastAsiaTheme="minorHAnsi" w:hAnsiTheme="minorHAnsi" w:cstheme="minorHAnsi"/>
            </w:rPr>
            <w:t xml:space="preserve">The cost of the </w:t>
          </w:r>
          <w:proofErr w:type="spellStart"/>
          <w:r>
            <w:rPr>
              <w:rFonts w:asciiTheme="minorHAnsi" w:eastAsiaTheme="minorHAnsi" w:hAnsiTheme="minorHAnsi" w:cstheme="minorHAnsi"/>
            </w:rPr>
            <w:t>SiPMs</w:t>
          </w:r>
          <w:proofErr w:type="spellEnd"/>
          <w:r>
            <w:rPr>
              <w:rFonts w:asciiTheme="minorHAnsi" w:eastAsiaTheme="minorHAnsi" w:hAnsiTheme="minorHAnsi" w:cstheme="minorHAnsi"/>
            </w:rPr>
            <w:t xml:space="preserve"> is about $70</w:t>
          </w:r>
          <w:r w:rsidR="005C616E">
            <w:rPr>
              <w:rFonts w:asciiTheme="minorHAnsi" w:eastAsiaTheme="minorHAnsi" w:hAnsiTheme="minorHAnsi" w:cstheme="minorHAnsi"/>
            </w:rPr>
            <w:t xml:space="preserve"> each</w:t>
          </w:r>
          <w:r>
            <w:rPr>
              <w:rFonts w:asciiTheme="minorHAnsi" w:eastAsiaTheme="minorHAnsi" w:hAnsiTheme="minorHAnsi" w:cstheme="minorHAnsi"/>
            </w:rPr>
            <w:t>, and the cost of the crystals, plastic scintillators is about $30</w:t>
          </w:r>
          <w:r w:rsidR="005C616E">
            <w:rPr>
              <w:rFonts w:asciiTheme="minorHAnsi" w:eastAsiaTheme="minorHAnsi" w:hAnsiTheme="minorHAnsi" w:cstheme="minorHAnsi"/>
            </w:rPr>
            <w:t xml:space="preserve"> each</w:t>
          </w:r>
          <w:r>
            <w:rPr>
              <w:rFonts w:asciiTheme="minorHAnsi" w:eastAsiaTheme="minorHAnsi" w:hAnsiTheme="minorHAnsi" w:cstheme="minorHAnsi"/>
            </w:rPr>
            <w:t xml:space="preserve">, circuit elements and </w:t>
          </w:r>
          <w:proofErr w:type="spellStart"/>
          <w:r>
            <w:rPr>
              <w:rFonts w:asciiTheme="minorHAnsi" w:eastAsiaTheme="minorHAnsi" w:hAnsiTheme="minorHAnsi" w:cstheme="minorHAnsi"/>
            </w:rPr>
            <w:t>protoboar</w:t>
          </w:r>
          <w:r w:rsidR="00C615FF">
            <w:rPr>
              <w:rFonts w:asciiTheme="minorHAnsi" w:eastAsiaTheme="minorHAnsi" w:hAnsiTheme="minorHAnsi" w:cstheme="minorHAnsi"/>
            </w:rPr>
            <w:t>d</w:t>
          </w:r>
          <w:proofErr w:type="spellEnd"/>
          <w:r w:rsidR="00C615FF">
            <w:rPr>
              <w:rFonts w:asciiTheme="minorHAnsi" w:eastAsiaTheme="minorHAnsi" w:hAnsiTheme="minorHAnsi" w:cstheme="minorHAnsi"/>
            </w:rPr>
            <w:t xml:space="preserve"> ~$20.  An instructor for under</w:t>
          </w:r>
          <w:r>
            <w:rPr>
              <w:rFonts w:asciiTheme="minorHAnsi" w:eastAsiaTheme="minorHAnsi" w:hAnsiTheme="minorHAnsi" w:cstheme="minorHAnsi"/>
            </w:rPr>
            <w:t xml:space="preserve"> $2000 total can train undergraduate students </w:t>
          </w:r>
          <w:r w:rsidR="002E68FF">
            <w:rPr>
              <w:rFonts w:asciiTheme="minorHAnsi" w:eastAsiaTheme="minorHAnsi" w:hAnsiTheme="minorHAnsi" w:cstheme="minorHAnsi"/>
            </w:rPr>
            <w:t>i</w:t>
          </w:r>
          <w:r>
            <w:rPr>
              <w:rFonts w:asciiTheme="minorHAnsi" w:eastAsiaTheme="minorHAnsi" w:hAnsiTheme="minorHAnsi" w:cstheme="minorHAnsi"/>
            </w:rPr>
            <w:t xml:space="preserve">n instrumentation techniques common in these areas of physics. </w:t>
          </w:r>
        </w:p>
        <w:p w:rsidR="00407F27" w:rsidRPr="0070412F" w:rsidRDefault="001232BF" w:rsidP="0070412F">
          <w:pPr>
            <w:pStyle w:val="NoSpacing"/>
            <w:rPr>
              <w:rFonts w:asciiTheme="minorHAnsi" w:eastAsiaTheme="minorHAnsi" w:hAnsiTheme="minorHAnsi" w:cstheme="minorHAnsi"/>
            </w:rPr>
          </w:pPr>
          <w:r w:rsidRPr="00B03CCE">
            <w:rPr>
              <w:noProof/>
              <w:sz w:val="24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4038600</wp:posOffset>
                </wp:positionH>
                <wp:positionV relativeFrom="paragraph">
                  <wp:posOffset>26035</wp:posOffset>
                </wp:positionV>
                <wp:extent cx="1901825" cy="1842135"/>
                <wp:effectExtent l="0" t="0" r="3175" b="571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84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sdt>
      <w:sdtPr>
        <w:id w:val="480587419"/>
        <w:showingPlcHdr/>
        <w:picture/>
      </w:sdtPr>
      <w:sdtEndPr/>
      <w:sdtContent>
        <w:p w:rsidR="007B3BA3" w:rsidRDefault="00187EB9" w:rsidP="007B3BA3"/>
      </w:sdtContent>
    </w:sdt>
    <w:p w:rsidR="00407F27" w:rsidRDefault="007B3BA3" w:rsidP="007B3BA3">
      <w:r>
        <w:rPr>
          <w:noProof/>
        </w:rPr>
        <w:t xml:space="preserve"> </w:t>
      </w:r>
      <w:r w:rsidR="00652CC5" w:rsidRPr="00B03CCE">
        <w:rPr>
          <w:b/>
          <w:sz w:val="24"/>
        </w:rPr>
        <w:t xml:space="preserve">Mentors:   </w:t>
      </w:r>
      <w:sdt>
        <w:sdtPr>
          <w:rPr>
            <w:sz w:val="24"/>
          </w:rPr>
          <w:id w:val="-1028709224"/>
          <w:placeholder>
            <w:docPart w:val="BD04C0C0B1C14941B02B734F18F0E0F7"/>
          </w:placeholder>
          <w:text/>
        </w:sdtPr>
        <w:sdtEndPr/>
        <w:sdtContent>
          <w:r w:rsidR="002B780F">
            <w:rPr>
              <w:sz w:val="24"/>
            </w:rPr>
            <w:t>Abaz Kryemadhi</w:t>
          </w:r>
        </w:sdtContent>
      </w:sdt>
    </w:p>
    <w:sdt>
      <w:sdtPr>
        <w:id w:val="452607917"/>
        <w:placeholder>
          <w:docPart w:val="5C5AB7FC58104F08BC14E0A1D0998FDB"/>
        </w:placeholder>
        <w:text w:multiLine="1"/>
      </w:sdtPr>
      <w:sdtEndPr/>
      <w:sdtContent>
        <w:p w:rsidR="00407F27" w:rsidRDefault="00DA2C09">
          <w:r>
            <w:t xml:space="preserve">Abaz Kryemadhi finished his Bachelors </w:t>
          </w:r>
          <w:r w:rsidR="002405C2">
            <w:t xml:space="preserve">of </w:t>
          </w:r>
          <w:r>
            <w:t xml:space="preserve">Science degree in Physics from University of Tirana Albania, followed by a post-bachelor program at University of Siegen, Germany.  He completed his PhD degree in Physics from Indiana University in 2004.  </w:t>
          </w:r>
          <w:r w:rsidR="002D4ECB">
            <w:t xml:space="preserve">He continued his work at Fermi National Laboratory as a post-doc researchers with University of Virginia working on D0 experiment.  He has been at Messiah College since 2006 with current research interest in development of novel detectors for future </w:t>
          </w:r>
          <w:proofErr w:type="spellStart"/>
          <w:r w:rsidR="002D4ECB">
            <w:t>asto</w:t>
          </w:r>
          <w:proofErr w:type="spellEnd"/>
          <w:r w:rsidR="002D4ECB">
            <w:t>-particle experiments.  Beside</w:t>
          </w:r>
          <w:r w:rsidR="00187EB9">
            <w:t>s teaching and research enjoyment</w:t>
          </w:r>
          <w:r w:rsidR="002D4ECB">
            <w:t xml:space="preserve"> he is very interested in how to bring novel research ideas from particle and </w:t>
          </w:r>
          <w:proofErr w:type="spellStart"/>
          <w:r w:rsidR="002D4ECB">
            <w:t>astro</w:t>
          </w:r>
          <w:proofErr w:type="spellEnd"/>
          <w:r w:rsidR="002D4ECB">
            <w:t xml:space="preserve">-particle physics to level accessible to undergraduate students.  </w:t>
          </w:r>
        </w:p>
      </w:sdtContent>
    </w:sdt>
    <w:p w:rsidR="00407F27" w:rsidRDefault="00407F27"/>
    <w:sectPr w:rsidR="0040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1060"/>
    <w:multiLevelType w:val="hybridMultilevel"/>
    <w:tmpl w:val="7408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84A88"/>
    <w:multiLevelType w:val="hybridMultilevel"/>
    <w:tmpl w:val="2EA024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CE"/>
    <w:rsid w:val="00081E93"/>
    <w:rsid w:val="000F1787"/>
    <w:rsid w:val="000F45B8"/>
    <w:rsid w:val="001212E8"/>
    <w:rsid w:val="001232BF"/>
    <w:rsid w:val="00187EB9"/>
    <w:rsid w:val="00191FB0"/>
    <w:rsid w:val="001F1A9A"/>
    <w:rsid w:val="002405C2"/>
    <w:rsid w:val="00271699"/>
    <w:rsid w:val="002B780F"/>
    <w:rsid w:val="002D4ECB"/>
    <w:rsid w:val="002E68FF"/>
    <w:rsid w:val="003034B8"/>
    <w:rsid w:val="003312EA"/>
    <w:rsid w:val="00333EC8"/>
    <w:rsid w:val="003E77F0"/>
    <w:rsid w:val="00407F27"/>
    <w:rsid w:val="0042172B"/>
    <w:rsid w:val="00432163"/>
    <w:rsid w:val="005C616E"/>
    <w:rsid w:val="005E60A5"/>
    <w:rsid w:val="00616AB1"/>
    <w:rsid w:val="00652CC5"/>
    <w:rsid w:val="00703CAF"/>
    <w:rsid w:val="0070412F"/>
    <w:rsid w:val="007B3BA3"/>
    <w:rsid w:val="007B76C5"/>
    <w:rsid w:val="007C1552"/>
    <w:rsid w:val="007F5D43"/>
    <w:rsid w:val="00801400"/>
    <w:rsid w:val="008931A3"/>
    <w:rsid w:val="008D4B75"/>
    <w:rsid w:val="00960A05"/>
    <w:rsid w:val="00966B17"/>
    <w:rsid w:val="00971A48"/>
    <w:rsid w:val="00A0553D"/>
    <w:rsid w:val="00AC296B"/>
    <w:rsid w:val="00AF4F49"/>
    <w:rsid w:val="00B03CCE"/>
    <w:rsid w:val="00B92044"/>
    <w:rsid w:val="00BC0F76"/>
    <w:rsid w:val="00C16788"/>
    <w:rsid w:val="00C20403"/>
    <w:rsid w:val="00C615FF"/>
    <w:rsid w:val="00C9667B"/>
    <w:rsid w:val="00CA068D"/>
    <w:rsid w:val="00DA2C09"/>
    <w:rsid w:val="00E32822"/>
    <w:rsid w:val="00E82C3C"/>
    <w:rsid w:val="00EA1C88"/>
    <w:rsid w:val="00EC2743"/>
    <w:rsid w:val="00F25AC0"/>
    <w:rsid w:val="00FA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7171"/>
  <w15:chartTrackingRefBased/>
  <w15:docId w15:val="{F8620C6D-5B20-4119-8735-50525949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AC0"/>
    <w:rPr>
      <w:color w:val="808080"/>
    </w:rPr>
  </w:style>
  <w:style w:type="paragraph" w:styleId="NoSpacing">
    <w:name w:val="No Spacing"/>
    <w:uiPriority w:val="1"/>
    <w:qFormat/>
    <w:rsid w:val="00652CC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F45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i.ch/en/drs/evaluation-boar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0B824E7AE34451BD2D9CE02A07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B08F7-6C61-4EEC-BBA1-20A9B6091A95}"/>
      </w:docPartPr>
      <w:docPartBody>
        <w:p w:rsidR="007E0EEC" w:rsidRDefault="00365B59">
          <w:pPr>
            <w:pStyle w:val="ED0B824E7AE34451BD2D9CE02A07CEF8"/>
          </w:pPr>
          <w:r w:rsidRPr="00407F27">
            <w:rPr>
              <w:sz w:val="28"/>
            </w:rPr>
            <w:t>Immersion Site</w:t>
          </w:r>
          <w:r w:rsidRPr="00407F27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4D7AC9F9AA954C9BB6E351DD73A1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7EF9E-BD9D-43A4-BE17-9B663F7F5A79}"/>
      </w:docPartPr>
      <w:docPartBody>
        <w:p w:rsidR="007E0EEC" w:rsidRDefault="00365B59">
          <w:pPr>
            <w:pStyle w:val="4D7AC9F9AA954C9BB6E351DD73A1DB51"/>
          </w:pPr>
          <w:r w:rsidRPr="00407F27">
            <w:rPr>
              <w:b/>
              <w:sz w:val="32"/>
            </w:rPr>
            <w:t>Immersion experiment:</w:t>
          </w:r>
          <w:r w:rsidRPr="00407F27">
            <w:rPr>
              <w:rStyle w:val="PlaceholderText"/>
              <w:b/>
              <w:sz w:val="32"/>
            </w:rPr>
            <w:t>Click or tap here to enter text.</w:t>
          </w:r>
        </w:p>
      </w:docPartBody>
    </w:docPart>
    <w:docPart>
      <w:docPartPr>
        <w:name w:val="3858F08AECD3402389E720E5C224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57B17-8833-4FEC-BE42-B299C46E36D2}"/>
      </w:docPartPr>
      <w:docPartBody>
        <w:p w:rsidR="007E0EEC" w:rsidRDefault="00365B59">
          <w:pPr>
            <w:pStyle w:val="3858F08AECD3402389E720E5C2248064"/>
          </w:pPr>
          <w:r w:rsidRPr="00616AB1">
            <w:rPr>
              <w:rStyle w:val="PlaceholderText"/>
              <w:sz w:val="28"/>
            </w:rPr>
            <w:t>Click or tap to enter a date.</w:t>
          </w:r>
        </w:p>
      </w:docPartBody>
    </w:docPart>
    <w:docPart>
      <w:docPartPr>
        <w:name w:val="3280B52B229441E2A7933403C3E1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8D70-CAAF-4DFD-AE0E-487F48F80087}"/>
      </w:docPartPr>
      <w:docPartBody>
        <w:p w:rsidR="007E0EEC" w:rsidRDefault="00365B59">
          <w:pPr>
            <w:pStyle w:val="3280B52B229441E2A7933403C3E146F6"/>
          </w:pPr>
          <w:r w:rsidRPr="00616AB1">
            <w:rPr>
              <w:rStyle w:val="PlaceholderText"/>
              <w:sz w:val="28"/>
            </w:rPr>
            <w:t>Click or tap to enter a date.</w:t>
          </w:r>
        </w:p>
      </w:docPartBody>
    </w:docPart>
    <w:docPart>
      <w:docPartPr>
        <w:name w:val="263FD6D755534C8DA67EB6B4FCAF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4904-8F9B-46C5-85E7-9BA031C3C26C}"/>
      </w:docPartPr>
      <w:docPartBody>
        <w:p w:rsidR="007E0EEC" w:rsidRDefault="00365B59">
          <w:pPr>
            <w:pStyle w:val="263FD6D755534C8DA67EB6B4FCAF5611"/>
          </w:pPr>
          <w:r>
            <w:t>Number of Setups</w:t>
          </w:r>
          <w:r w:rsidRPr="00676E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F775C4DAC472185BA7B90C61E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1724-3AB3-4687-944D-728EBA2E007D}"/>
      </w:docPartPr>
      <w:docPartBody>
        <w:p w:rsidR="007E0EEC" w:rsidRDefault="00365B59">
          <w:pPr>
            <w:pStyle w:val="B56F775C4DAC472185BA7B90C61E5096"/>
          </w:pPr>
          <w:r>
            <w:t>Maximum Number of Participants</w:t>
          </w:r>
          <w:r w:rsidRPr="00676EF8">
            <w:rPr>
              <w:rStyle w:val="PlaceholderText"/>
            </w:rPr>
            <w:t xml:space="preserve"> Click or tap here to enter text.</w:t>
          </w:r>
        </w:p>
      </w:docPartBody>
    </w:docPart>
    <w:docPart>
      <w:docPartPr>
        <w:name w:val="BFAA5934B05A4CF6A635A905114AF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A187-C002-4768-9F4B-1DC62CF0B635}"/>
      </w:docPartPr>
      <w:docPartBody>
        <w:p w:rsidR="007E0EEC" w:rsidRDefault="00365B59">
          <w:pPr>
            <w:pStyle w:val="BFAA5934B05A4CF6A635A905114AF8C1"/>
          </w:pPr>
          <w:r>
            <w:t>Description</w:t>
          </w:r>
          <w:r w:rsidRPr="00676E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4C0C0B1C14941B02B734F18F0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771D-60EE-4750-A60A-66D33F4B7BDB}"/>
      </w:docPartPr>
      <w:docPartBody>
        <w:p w:rsidR="007E0EEC" w:rsidRDefault="00365B59">
          <w:pPr>
            <w:pStyle w:val="BD04C0C0B1C14941B02B734F18F0E0F7"/>
          </w:pPr>
          <w:r>
            <w:t>Mentor(s) names</w:t>
          </w:r>
          <w:r w:rsidRPr="00676E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AB7FC58104F08BC14E0A1D099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40F4-BE10-4A45-83B4-378C09DD61FF}"/>
      </w:docPartPr>
      <w:docPartBody>
        <w:p w:rsidR="007E0EEC" w:rsidRDefault="00365B59">
          <w:pPr>
            <w:pStyle w:val="5C5AB7FC58104F08BC14E0A1D0998FDB"/>
          </w:pPr>
          <w:r>
            <w:t>Mentors’ Bios</w:t>
          </w:r>
          <w:r w:rsidRPr="00676E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59"/>
    <w:rsid w:val="00365B59"/>
    <w:rsid w:val="00744BB5"/>
    <w:rsid w:val="007E0EEC"/>
    <w:rsid w:val="00C42C93"/>
    <w:rsid w:val="00D6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0B824E7AE34451BD2D9CE02A07CEF8">
    <w:name w:val="ED0B824E7AE34451BD2D9CE02A07CEF8"/>
  </w:style>
  <w:style w:type="paragraph" w:customStyle="1" w:styleId="4D7AC9F9AA954C9BB6E351DD73A1DB51">
    <w:name w:val="4D7AC9F9AA954C9BB6E351DD73A1DB51"/>
  </w:style>
  <w:style w:type="paragraph" w:customStyle="1" w:styleId="3858F08AECD3402389E720E5C2248064">
    <w:name w:val="3858F08AECD3402389E720E5C2248064"/>
  </w:style>
  <w:style w:type="paragraph" w:customStyle="1" w:styleId="3280B52B229441E2A7933403C3E146F6">
    <w:name w:val="3280B52B229441E2A7933403C3E146F6"/>
  </w:style>
  <w:style w:type="paragraph" w:customStyle="1" w:styleId="263FD6D755534C8DA67EB6B4FCAF5611">
    <w:name w:val="263FD6D755534C8DA67EB6B4FCAF5611"/>
  </w:style>
  <w:style w:type="paragraph" w:customStyle="1" w:styleId="B56F775C4DAC472185BA7B90C61E5096">
    <w:name w:val="B56F775C4DAC472185BA7B90C61E5096"/>
  </w:style>
  <w:style w:type="paragraph" w:customStyle="1" w:styleId="BFAA5934B05A4CF6A635A905114AF8C1">
    <w:name w:val="BFAA5934B05A4CF6A635A905114AF8C1"/>
  </w:style>
  <w:style w:type="paragraph" w:customStyle="1" w:styleId="BD04C0C0B1C14941B02B734F18F0E0F7">
    <w:name w:val="BD04C0C0B1C14941B02B734F18F0E0F7"/>
  </w:style>
  <w:style w:type="paragraph" w:customStyle="1" w:styleId="5C5AB7FC58104F08BC14E0A1D0998FDB">
    <w:name w:val="5C5AB7FC58104F08BC14E0A1D0998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River Falls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McCann</dc:creator>
  <cp:keywords/>
  <dc:description/>
  <cp:lastModifiedBy>Kryemadhi, Abaz</cp:lastModifiedBy>
  <cp:revision>32</cp:revision>
  <dcterms:created xsi:type="dcterms:W3CDTF">2019-12-04T21:57:00Z</dcterms:created>
  <dcterms:modified xsi:type="dcterms:W3CDTF">2019-12-06T16:11:00Z</dcterms:modified>
</cp:coreProperties>
</file>